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07" w:rsidRPr="00065171" w:rsidRDefault="00075307">
      <w:pPr>
        <w:pStyle w:val="s0"/>
        <w:jc w:val="center"/>
        <w:rPr>
          <w:rFonts w:cs="Times New Roman"/>
          <w:b/>
          <w:sz w:val="64"/>
          <w:szCs w:val="64"/>
        </w:rPr>
      </w:pPr>
      <w:r w:rsidRPr="00065171">
        <w:rPr>
          <w:rFonts w:hint="eastAsia"/>
          <w:b/>
          <w:sz w:val="64"/>
          <w:szCs w:val="64"/>
        </w:rPr>
        <w:t>자기소개</w:t>
      </w:r>
      <w:r w:rsidRPr="00065171">
        <w:rPr>
          <w:b/>
          <w:sz w:val="64"/>
          <w:szCs w:val="64"/>
        </w:rPr>
        <w:t xml:space="preserve"> </w:t>
      </w:r>
      <w:r w:rsidRPr="00065171">
        <w:rPr>
          <w:rFonts w:hint="eastAsia"/>
          <w:b/>
          <w:sz w:val="64"/>
          <w:szCs w:val="64"/>
        </w:rPr>
        <w:t>및</w:t>
      </w:r>
      <w:r w:rsidRPr="00065171">
        <w:rPr>
          <w:b/>
          <w:sz w:val="64"/>
          <w:szCs w:val="64"/>
        </w:rPr>
        <w:t xml:space="preserve"> </w:t>
      </w:r>
      <w:r w:rsidRPr="00065171">
        <w:rPr>
          <w:rFonts w:hint="eastAsia"/>
          <w:b/>
          <w:sz w:val="64"/>
          <w:szCs w:val="64"/>
        </w:rPr>
        <w:t>수학</w:t>
      </w:r>
      <w:r w:rsidRPr="00065171">
        <w:rPr>
          <w:b/>
          <w:sz w:val="64"/>
          <w:szCs w:val="64"/>
        </w:rPr>
        <w:t>(</w:t>
      </w:r>
      <w:r w:rsidRPr="00065171">
        <w:rPr>
          <w:rFonts w:hint="eastAsia"/>
          <w:b/>
          <w:sz w:val="64"/>
          <w:szCs w:val="64"/>
        </w:rPr>
        <w:t>연구</w:t>
      </w:r>
      <w:r w:rsidRPr="00065171">
        <w:rPr>
          <w:b/>
          <w:sz w:val="64"/>
          <w:szCs w:val="64"/>
        </w:rPr>
        <w:t>)</w:t>
      </w:r>
      <w:r w:rsidRPr="00065171">
        <w:rPr>
          <w:rFonts w:hint="eastAsia"/>
          <w:b/>
          <w:sz w:val="64"/>
          <w:szCs w:val="64"/>
        </w:rPr>
        <w:t>계획서</w:t>
      </w:r>
    </w:p>
    <w:p w:rsidR="00075307" w:rsidRDefault="00075307">
      <w:pPr>
        <w:pStyle w:val="s0"/>
        <w:jc w:val="center"/>
        <w:rPr>
          <w:rFonts w:cs="Times New Roman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876"/>
        <w:gridCol w:w="957"/>
        <w:gridCol w:w="8"/>
        <w:gridCol w:w="844"/>
        <w:gridCol w:w="729"/>
        <w:gridCol w:w="899"/>
        <w:gridCol w:w="344"/>
        <w:gridCol w:w="788"/>
        <w:gridCol w:w="506"/>
        <w:gridCol w:w="800"/>
        <w:gridCol w:w="42"/>
        <w:gridCol w:w="2320"/>
      </w:tblGrid>
      <w:tr w:rsidR="00075307">
        <w:trPr>
          <w:trHeight w:val="483"/>
        </w:trPr>
        <w:tc>
          <w:tcPr>
            <w:tcW w:w="1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6405B5">
            <w:pPr>
              <w:pStyle w:val="s0"/>
              <w:numPr>
                <w:ilvl w:val="0"/>
                <w:numId w:val="2"/>
              </w:numPr>
              <w:ind w:righ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집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위</w:t>
            </w:r>
          </w:p>
        </w:tc>
        <w:tc>
          <w:tcPr>
            <w:tcW w:w="3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Pr="0041516F" w:rsidRDefault="0041516F" w:rsidP="0041516F">
            <w:pPr>
              <w:pStyle w:val="a6"/>
              <w:wordWrap/>
              <w:spacing w:line="240" w:lineRule="auto"/>
              <w:ind w:right="200"/>
              <w:jc w:val="center"/>
              <w:rPr>
                <w:rFonts w:ascii="굴림"/>
              </w:rPr>
            </w:pPr>
            <w:r>
              <w:rPr>
                <w:rFonts w:ascii="굴림" w:cs="Times New Roman" w:hint="eastAsia"/>
              </w:rPr>
              <w:t xml:space="preserve">석사과정 </w:t>
            </w:r>
            <w:proofErr w:type="spellStart"/>
            <w:r>
              <w:rPr>
                <w:rFonts w:ascii="굴림" w:cs="Times New Roman" w:hint="eastAsia"/>
              </w:rPr>
              <w:t>미래자동차모빌리티학과</w:t>
            </w:r>
            <w:proofErr w:type="spellEnd"/>
          </w:p>
        </w:tc>
        <w:tc>
          <w:tcPr>
            <w:tcW w:w="2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953FDF">
            <w:pPr>
              <w:pStyle w:val="s0"/>
              <w:numPr>
                <w:ilvl w:val="0"/>
                <w:numId w:val="2"/>
              </w:numPr>
              <w:ind w:righ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희망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분야</w:t>
            </w:r>
          </w:p>
        </w:tc>
        <w:tc>
          <w:tcPr>
            <w:tcW w:w="2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D635C1">
            <w:pPr>
              <w:pStyle w:val="s0"/>
              <w:ind w:lef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</w:p>
        </w:tc>
      </w:tr>
      <w:tr w:rsidR="00075307">
        <w:trPr>
          <w:trHeight w:val="426"/>
        </w:trPr>
        <w:tc>
          <w:tcPr>
            <w:tcW w:w="17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B87" w:rsidRPr="00EF5B87" w:rsidRDefault="00075307" w:rsidP="00065171">
            <w:pPr>
              <w:pStyle w:val="s0"/>
              <w:numPr>
                <w:ilvl w:val="0"/>
                <w:numId w:val="2"/>
              </w:numPr>
              <w:ind w:right="10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글</w:t>
            </w:r>
          </w:p>
        </w:tc>
        <w:tc>
          <w:tcPr>
            <w:tcW w:w="19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both"/>
              <w:rPr>
                <w:rFonts w:ascii="굴림" w:eastAsia="굴림" w:cs="Times New Roman" w:hint="eastAsia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EF5B87">
            <w:pPr>
              <w:pStyle w:val="s0"/>
              <w:ind w:left="100" w:righ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④</w:t>
            </w:r>
            <w:r w:rsidR="00065171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번호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C" w:rsidRDefault="006405B5" w:rsidP="00D635C1">
            <w:pPr>
              <w:pStyle w:val="s0"/>
              <w:ind w:firstLineChars="100" w:firstLine="2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 w:rsidRPr="006405B5">
              <w:rPr>
                <w:rFonts w:ascii="굴림" w:eastAsia="굴림" w:cs="굴림" w:hint="eastAsia"/>
                <w:sz w:val="20"/>
                <w:szCs w:val="20"/>
              </w:rPr>
              <w:t>※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3918DC">
              <w:rPr>
                <w:rFonts w:ascii="굴림" w:eastAsia="굴림" w:cs="굴림" w:hint="eastAsia"/>
                <w:sz w:val="20"/>
                <w:szCs w:val="20"/>
              </w:rPr>
              <w:t>기재하지</w:t>
            </w:r>
            <w:r w:rsidR="003918DC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18DC">
              <w:rPr>
                <w:rFonts w:ascii="굴림" w:eastAsia="굴림" w:cs="굴림" w:hint="eastAsia"/>
                <w:sz w:val="20"/>
                <w:szCs w:val="20"/>
              </w:rPr>
              <w:t>말</w:t>
            </w:r>
            <w:r w:rsidR="003918DC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18DC">
              <w:rPr>
                <w:rFonts w:ascii="굴림" w:eastAsia="굴림" w:cs="굴림" w:hint="eastAsia"/>
                <w:sz w:val="20"/>
                <w:szCs w:val="20"/>
              </w:rPr>
              <w:t>것</w:t>
            </w:r>
          </w:p>
        </w:tc>
      </w:tr>
      <w:tr w:rsidR="00075307">
        <w:trPr>
          <w:trHeight w:val="260"/>
        </w:trPr>
        <w:tc>
          <w:tcPr>
            <w:tcW w:w="17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065171">
            <w:pPr>
              <w:pStyle w:val="s0"/>
              <w:ind w:left="100" w:right="10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③성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문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both"/>
              <w:rPr>
                <w:rFonts w:ascii="굴림" w:eastAsia="굴림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EF5B87">
            <w:pPr>
              <w:pStyle w:val="s0"/>
              <w:ind w:left="100" w:righ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④수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험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</w:tc>
        <w:tc>
          <w:tcPr>
            <w:tcW w:w="23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both"/>
              <w:rPr>
                <w:rFonts w:ascii="굴림" w:eastAsia="굴림" w:cs="Times New Roman"/>
                <w:sz w:val="20"/>
                <w:szCs w:val="20"/>
              </w:rPr>
            </w:pPr>
          </w:p>
        </w:tc>
      </w:tr>
      <w:tr w:rsidR="00075307">
        <w:trPr>
          <w:trHeight w:val="260"/>
        </w:trPr>
        <w:tc>
          <w:tcPr>
            <w:tcW w:w="17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065171">
            <w:pPr>
              <w:pStyle w:val="s0"/>
              <w:ind w:left="100" w:right="10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③성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180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문</w:t>
            </w:r>
          </w:p>
        </w:tc>
        <w:tc>
          <w:tcPr>
            <w:tcW w:w="1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both"/>
              <w:rPr>
                <w:rFonts w:ascii="굴림" w:eastAsia="굴림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Pr="00EF5B87" w:rsidRDefault="00050343" w:rsidP="00065171">
            <w:pPr>
              <w:pStyle w:val="s0"/>
              <w:ind w:right="100" w:firstLineChars="100" w:firstLine="2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20"/>
                <w:szCs w:val="20"/>
              </w:rPr>
              <w:t>⑤</w:t>
            </w:r>
            <w:r w:rsidR="00065171">
              <w:rPr>
                <w:rFonts w:ascii="맑은 고딕" w:eastAsia="맑은 고딕" w:hAnsi="맑은 고딕" w:cs="굴림" w:hint="eastAsia"/>
                <w:sz w:val="20"/>
                <w:szCs w:val="20"/>
              </w:rPr>
              <w:t xml:space="preserve"> </w:t>
            </w:r>
            <w:r w:rsidR="002B1161"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D635C1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0000.00.00.</w:t>
            </w:r>
          </w:p>
        </w:tc>
      </w:tr>
      <w:tr w:rsidR="00075307">
        <w:trPr>
          <w:trHeight w:val="426"/>
        </w:trPr>
        <w:tc>
          <w:tcPr>
            <w:tcW w:w="17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065171">
            <w:pPr>
              <w:pStyle w:val="s0"/>
              <w:ind w:left="100" w:right="10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③성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문</w:t>
            </w:r>
          </w:p>
        </w:tc>
        <w:tc>
          <w:tcPr>
            <w:tcW w:w="19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both"/>
              <w:rPr>
                <w:rFonts w:ascii="굴림" w:eastAsia="굴림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100" w:right="100"/>
              <w:jc w:val="distribute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⑤주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록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</w:tc>
        <w:tc>
          <w:tcPr>
            <w:tcW w:w="23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-</w:t>
            </w:r>
          </w:p>
        </w:tc>
      </w:tr>
      <w:tr w:rsidR="00075307">
        <w:trPr>
          <w:trHeight w:val="483"/>
        </w:trPr>
        <w:tc>
          <w:tcPr>
            <w:tcW w:w="17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B87" w:rsidRPr="00EF5B87" w:rsidRDefault="00050343" w:rsidP="00065171">
            <w:pPr>
              <w:pStyle w:val="s0"/>
              <w:ind w:right="100" w:firstLineChars="100" w:firstLine="20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20"/>
                <w:szCs w:val="20"/>
              </w:rPr>
              <w:t xml:space="preserve">⑥ </w:t>
            </w:r>
            <w:r w:rsidR="00075307">
              <w:rPr>
                <w:rFonts w:ascii="굴림" w:eastAsia="굴림" w:cs="굴림" w:hint="eastAsia"/>
                <w:sz w:val="20"/>
                <w:szCs w:val="20"/>
              </w:rPr>
              <w:t>학</w:t>
            </w:r>
            <w:r w:rsidR="00075307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075307"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45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D635C1" w:rsidP="00065171">
            <w:pPr>
              <w:pStyle w:val="s0"/>
              <w:jc w:val="right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대학원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6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D635C1">
            <w:pPr>
              <w:pStyle w:val="s0"/>
              <w:ind w:right="200"/>
              <w:jc w:val="right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학부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∙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학과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예정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075307">
        <w:trPr>
          <w:trHeight w:val="483"/>
        </w:trPr>
        <w:tc>
          <w:tcPr>
            <w:tcW w:w="17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100" w:right="100"/>
              <w:jc w:val="distribute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⑥학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45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065171">
            <w:pPr>
              <w:pStyle w:val="s0"/>
              <w:jc w:val="right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 w:rsidR="00EF5B87"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EF5B87"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대학원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6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right="200"/>
              <w:jc w:val="right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학부</w:t>
            </w:r>
            <w:r w:rsidR="004E4E2B">
              <w:rPr>
                <w:rFonts w:ascii="굴림" w:eastAsia="굴림" w:hAnsi="굴림" w:cs="굴림" w:hint="eastAsia"/>
                <w:sz w:val="20"/>
                <w:szCs w:val="20"/>
              </w:rPr>
              <w:t>∙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학과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예정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075307">
        <w:trPr>
          <w:trHeight w:val="483"/>
        </w:trPr>
        <w:tc>
          <w:tcPr>
            <w:tcW w:w="1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100" w:right="100"/>
              <w:jc w:val="distribute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⑦연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락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처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자택전화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5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hAnsi="Tahoma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Tahoma" w:eastAsia="굴림" w:hAnsi="Tahoma" w:cs="Tahoma"/>
                <w:sz w:val="20"/>
                <w:szCs w:val="20"/>
              </w:rPr>
              <w:t>H</w:t>
            </w:r>
            <w:r>
              <w:rPr>
                <w:rFonts w:ascii="굴림" w:eastAsia="굴림" w:hAnsi="Tahoma" w:cs="굴림"/>
                <w:sz w:val="20"/>
                <w:szCs w:val="20"/>
              </w:rPr>
              <w:t>.</w:t>
            </w:r>
            <w:r>
              <w:rPr>
                <w:rFonts w:ascii="Tahoma" w:eastAsia="굴림" w:hAnsi="Tahoma" w:cs="Tahoma"/>
                <w:sz w:val="20"/>
                <w:szCs w:val="20"/>
              </w:rPr>
              <w:t>P</w:t>
            </w:r>
            <w:r>
              <w:rPr>
                <w:rFonts w:ascii="굴림" w:eastAsia="굴림" w:hAnsi="Tahoma" w:cs="굴림"/>
                <w:sz w:val="20"/>
                <w:szCs w:val="20"/>
              </w:rPr>
              <w:t>)</w:t>
            </w:r>
          </w:p>
        </w:tc>
        <w:tc>
          <w:tcPr>
            <w:tcW w:w="1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41516F">
            <w:pPr>
              <w:pStyle w:val="s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Times New Roman" w:hint="eastAsia"/>
                <w:sz w:val="20"/>
                <w:szCs w:val="20"/>
              </w:rPr>
              <w:t>0</w:t>
            </w:r>
            <w:r>
              <w:rPr>
                <w:rFonts w:ascii="굴림" w:eastAsia="굴림" w:cs="Times New Roman"/>
                <w:sz w:val="20"/>
                <w:szCs w:val="20"/>
              </w:rPr>
              <w:t>10- -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center"/>
              <w:rPr>
                <w:rFonts w:ascii="굴림" w:eastAsia="굴림" w:hAnsi="Tahoma" w:cs="Times New Roman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굴림" w:eastAsia="굴림" w:hAnsi="Tahoma" w:cs="굴림"/>
                <w:sz w:val="20"/>
                <w:szCs w:val="20"/>
              </w:rPr>
              <w:t>-</w:t>
            </w:r>
            <w:r>
              <w:rPr>
                <w:rFonts w:ascii="Tahoma" w:eastAsia="굴림" w:hAnsi="Tahoma" w:cs="Tahoma"/>
                <w:sz w:val="20"/>
                <w:szCs w:val="20"/>
              </w:rPr>
              <w:t>MAIL</w:t>
            </w: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jc w:val="both"/>
              <w:rPr>
                <w:rFonts w:ascii="굴림" w:eastAsia="굴림" w:hAnsi="Tahoma" w:cs="Times New Roman"/>
                <w:sz w:val="20"/>
                <w:szCs w:val="20"/>
              </w:rPr>
            </w:pPr>
          </w:p>
        </w:tc>
      </w:tr>
      <w:tr w:rsidR="00075307">
        <w:trPr>
          <w:trHeight w:val="4434"/>
        </w:trPr>
        <w:tc>
          <w:tcPr>
            <w:tcW w:w="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개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872" w:rsidRDefault="00075307">
            <w:pPr>
              <w:pStyle w:val="s0"/>
              <w:ind w:left="270" w:right="100" w:hanging="17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⑧경력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대학생활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또는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직장활동</w:t>
            </w:r>
          </w:p>
          <w:p w:rsidR="00075307" w:rsidRDefault="00075307" w:rsidP="006B7872">
            <w:pPr>
              <w:pStyle w:val="s0"/>
              <w:ind w:leftChars="135" w:left="270" w:right="1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상황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72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99" w:rsidRDefault="00EB3699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75307">
        <w:trPr>
          <w:trHeight w:val="4246"/>
        </w:trPr>
        <w:tc>
          <w:tcPr>
            <w:tcW w:w="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개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⑨지원동기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및</w:t>
            </w:r>
          </w:p>
          <w:p w:rsidR="00075307" w:rsidRDefault="00075307">
            <w:pPr>
              <w:pStyle w:val="s0"/>
              <w:ind w:left="270" w:right="100" w:hanging="17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장래계획</w:t>
            </w:r>
          </w:p>
        </w:tc>
        <w:tc>
          <w:tcPr>
            <w:tcW w:w="72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Pr="00915CD8" w:rsidRDefault="00F33E80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75307" w:rsidRDefault="00075307">
      <w:pPr>
        <w:pStyle w:val="s0"/>
        <w:rPr>
          <w:rFonts w:ascii="Times New Roman" w:cs="Times New Roman"/>
          <w:sz w:val="20"/>
          <w:szCs w:val="20"/>
        </w:rPr>
      </w:pPr>
    </w:p>
    <w:p w:rsidR="00075307" w:rsidRPr="00847C0D" w:rsidRDefault="00847C0D" w:rsidP="00D635C1">
      <w:pPr>
        <w:pStyle w:val="a3"/>
        <w:spacing w:before="0" w:beforeAutospacing="0" w:after="0" w:afterAutospacing="0" w:line="432" w:lineRule="auto"/>
        <w:ind w:left="100" w:right="100"/>
        <w:rPr>
          <w:rFonts w:cs="Times New Roman"/>
        </w:rPr>
      </w:pP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※작성자가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필요할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경우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양식의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표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크기는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임의로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조정할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수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 xml:space="preserve"> </w:t>
      </w:r>
      <w:r>
        <w:rPr>
          <w:rFonts w:ascii="새굴림" w:eastAsia="새굴림" w:hAnsi="새굴림" w:cs="새굴림" w:hint="eastAsia"/>
          <w:color w:val="000000"/>
          <w:spacing w:val="-2"/>
          <w:sz w:val="19"/>
          <w:szCs w:val="19"/>
        </w:rPr>
        <w:t>있습니다</w:t>
      </w:r>
      <w:r>
        <w:rPr>
          <w:rFonts w:ascii="새굴림" w:eastAsia="새굴림" w:hAnsi="새굴림" w:cs="새굴림"/>
          <w:color w:val="000000"/>
          <w:spacing w:val="-2"/>
          <w:sz w:val="19"/>
          <w:szCs w:val="19"/>
        </w:rPr>
        <w:t>.</w:t>
      </w:r>
      <w:r>
        <w:rPr>
          <w:rFonts w:ascii="새굴림" w:eastAsia="새굴림" w:hAnsi="새굴림" w:cs="새굴림"/>
          <w:color w:val="000000"/>
          <w:spacing w:val="-2"/>
          <w:sz w:val="20"/>
          <w:szCs w:val="20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1785"/>
        <w:gridCol w:w="7271"/>
      </w:tblGrid>
      <w:tr w:rsidR="00075307">
        <w:trPr>
          <w:trHeight w:val="4038"/>
        </w:trPr>
        <w:tc>
          <w:tcPr>
            <w:tcW w:w="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lastRenderedPageBreak/>
              <w:t>자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개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193796">
            <w:pPr>
              <w:pStyle w:val="s0"/>
              <w:ind w:left="270" w:right="100" w:hanging="17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⑩성격의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장단점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및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특기</w:t>
            </w:r>
            <w:bookmarkStart w:id="0" w:name="_GoBack"/>
            <w:bookmarkEnd w:id="0"/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075307" w:rsidP="00D635C1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75307">
        <w:trPr>
          <w:trHeight w:val="4337"/>
        </w:trPr>
        <w:tc>
          <w:tcPr>
            <w:tcW w:w="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개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100" w:righ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⑪상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항</w:t>
            </w:r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075307" w:rsidP="00D635C1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75307">
        <w:trPr>
          <w:trHeight w:val="4218"/>
        </w:trPr>
        <w:tc>
          <w:tcPr>
            <w:tcW w:w="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개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193796">
            <w:pPr>
              <w:pStyle w:val="s0"/>
              <w:ind w:left="100" w:right="10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⑫기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타</w:t>
            </w:r>
          </w:p>
          <w:p w:rsidR="00075307" w:rsidRDefault="00075307" w:rsidP="00193796">
            <w:pPr>
              <w:pStyle w:val="s0"/>
              <w:ind w:left="100" w:right="100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특</w:t>
            </w:r>
            <w:proofErr w:type="spellEnd"/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항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)</w:t>
            </w:r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075307" w:rsidP="00D635C1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 w:rsidR="00075307" w:rsidRDefault="00075307">
      <w:pPr>
        <w:pStyle w:val="s0"/>
        <w:rPr>
          <w:rFonts w:ascii="Times New Roman" w:cs="Times New Roman"/>
          <w:sz w:val="20"/>
          <w:szCs w:val="20"/>
        </w:rPr>
      </w:pPr>
    </w:p>
    <w:p w:rsidR="00075307" w:rsidRDefault="00075307">
      <w:pPr>
        <w:pStyle w:val="s0"/>
        <w:jc w:val="both"/>
        <w:rPr>
          <w:rFonts w:cs="Times New Roman"/>
        </w:rPr>
      </w:pPr>
    </w:p>
    <w:p w:rsidR="0097106C" w:rsidRDefault="0097106C">
      <w:pPr>
        <w:pStyle w:val="s0"/>
        <w:jc w:val="both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1785"/>
        <w:gridCol w:w="7271"/>
      </w:tblGrid>
      <w:tr w:rsidR="00075307">
        <w:trPr>
          <w:trHeight w:val="6300"/>
        </w:trPr>
        <w:tc>
          <w:tcPr>
            <w:tcW w:w="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lastRenderedPageBreak/>
              <w:t>수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6B7872" w:rsidP="0097106C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∙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획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872" w:rsidRDefault="00075307">
            <w:pPr>
              <w:pStyle w:val="s0"/>
              <w:ind w:left="270" w:right="100" w:hanging="17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⑬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석사</w:t>
            </w:r>
            <w:r w:rsidR="006B7872">
              <w:rPr>
                <w:rFonts w:ascii="굴림" w:eastAsia="굴림" w:hAnsi="굴림" w:cs="굴림" w:hint="eastAsia"/>
                <w:sz w:val="20"/>
                <w:szCs w:val="20"/>
              </w:rPr>
              <w:t>∙</w:t>
            </w:r>
            <w:r>
              <w:rPr>
                <w:rFonts w:ascii="굴림" w:eastAsia="굴림" w:cs="굴림" w:hint="eastAsia"/>
                <w:sz w:val="20"/>
                <w:szCs w:val="20"/>
              </w:rPr>
              <w:t>박사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진학시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희망</w:t>
            </w:r>
          </w:p>
          <w:p w:rsidR="006B7872" w:rsidRDefault="00075307" w:rsidP="006B7872">
            <w:pPr>
              <w:pStyle w:val="s0"/>
              <w:ind w:leftChars="135" w:left="270" w:right="1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연구분야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및</w:t>
            </w:r>
          </w:p>
          <w:p w:rsidR="00075307" w:rsidRDefault="00075307" w:rsidP="006B7872">
            <w:pPr>
              <w:pStyle w:val="s0"/>
              <w:ind w:leftChars="135" w:left="270" w:righ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연구계획</w:t>
            </w:r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075307" w:rsidP="00D635C1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75307" w:rsidTr="00D635C1">
        <w:trPr>
          <w:trHeight w:val="7577"/>
        </w:trPr>
        <w:tc>
          <w:tcPr>
            <w:tcW w:w="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?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획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872" w:rsidRDefault="00075307">
            <w:pPr>
              <w:pStyle w:val="s0"/>
              <w:ind w:left="270" w:right="100" w:hanging="17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⑭학부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대학원</w:t>
            </w:r>
          </w:p>
          <w:p w:rsidR="006B7872" w:rsidRDefault="00075307" w:rsidP="006B7872">
            <w:pPr>
              <w:pStyle w:val="s0"/>
              <w:ind w:leftChars="135" w:left="270" w:right="1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전공과목</w:t>
            </w:r>
          </w:p>
          <w:p w:rsidR="00075307" w:rsidRDefault="00075307" w:rsidP="006B7872">
            <w:pPr>
              <w:pStyle w:val="s0"/>
              <w:ind w:leftChars="135" w:left="270" w:right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중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관심과목</w:t>
            </w:r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075307" w:rsidP="00D635C1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75307" w:rsidTr="00D635C1">
        <w:trPr>
          <w:trHeight w:val="4531"/>
        </w:trPr>
        <w:tc>
          <w:tcPr>
            <w:tcW w:w="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lastRenderedPageBreak/>
              <w:t>수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97106C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∙</w:t>
            </w:r>
            <w:r w:rsidR="00075307">
              <w:rPr>
                <w:rFonts w:ascii="굴림" w:eastAsia="굴림" w:cs="굴림" w:hint="eastAsia"/>
                <w:sz w:val="20"/>
                <w:szCs w:val="20"/>
              </w:rPr>
              <w:t>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획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⑮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석사</w:t>
            </w:r>
            <w:r w:rsidR="0097106C">
              <w:rPr>
                <w:rFonts w:ascii="굴림" w:eastAsia="굴림" w:hAnsi="굴림" w:cs="굴림" w:hint="eastAsia"/>
                <w:sz w:val="20"/>
                <w:szCs w:val="20"/>
              </w:rPr>
              <w:t>∙</w:t>
            </w:r>
            <w:r>
              <w:rPr>
                <w:rFonts w:ascii="굴림" w:eastAsia="굴림" w:cs="굴림" w:hint="eastAsia"/>
                <w:sz w:val="20"/>
                <w:szCs w:val="20"/>
              </w:rPr>
              <w:t>박사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이후의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계획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박사진학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취업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유학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등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67431D" w:rsidP="0067431D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75307" w:rsidTr="00D635C1">
        <w:trPr>
          <w:trHeight w:val="3988"/>
        </w:trPr>
        <w:tc>
          <w:tcPr>
            <w:tcW w:w="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?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획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D635C1">
            <w:pPr>
              <w:pStyle w:val="s0"/>
              <w:ind w:leftChars="50" w:left="100" w:right="100" w:firstLineChars="50" w:firstLine="100"/>
              <w:jc w:val="both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고</w:t>
            </w:r>
          </w:p>
          <w:p w:rsidR="00075307" w:rsidRDefault="00075307">
            <w:pPr>
              <w:pStyle w:val="s0"/>
              <w:ind w:left="270" w:right="100" w:hanging="17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타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075307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75307" w:rsidTr="00D635C1">
        <w:trPr>
          <w:trHeight w:val="3938"/>
        </w:trPr>
        <w:tc>
          <w:tcPr>
            <w:tcW w:w="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?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획</w:t>
            </w: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</w:p>
          <w:p w:rsidR="00075307" w:rsidRDefault="00075307">
            <w:pPr>
              <w:pStyle w:val="s0"/>
              <w:ind w:left="270" w:right="100" w:hanging="170"/>
              <w:jc w:val="center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307" w:rsidRDefault="00075307" w:rsidP="00D635C1">
            <w:pPr>
              <w:pStyle w:val="s0"/>
              <w:ind w:leftChars="50" w:left="100" w:right="100" w:firstLineChars="50" w:firstLine="10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실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적</w:t>
            </w:r>
          </w:p>
          <w:p w:rsidR="00075307" w:rsidRDefault="00075307" w:rsidP="00D635C1">
            <w:pPr>
              <w:pStyle w:val="s0"/>
              <w:ind w:left="270" w:right="100" w:hanging="170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목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록</w:t>
            </w:r>
          </w:p>
          <w:p w:rsidR="00075307" w:rsidRDefault="00075307">
            <w:pPr>
              <w:pStyle w:val="s0"/>
              <w:ind w:left="270" w:right="100" w:hanging="17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논문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보고서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</w:p>
          <w:p w:rsidR="00075307" w:rsidRDefault="00075307">
            <w:pPr>
              <w:pStyle w:val="s0"/>
              <w:ind w:left="270" w:right="100" w:hanging="17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연구참여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등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7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307" w:rsidRDefault="00075307" w:rsidP="00D635C1">
            <w:pPr>
              <w:pStyle w:val="s0"/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 w:rsidR="00075307" w:rsidRDefault="00075307" w:rsidP="0097106C">
      <w:pPr>
        <w:pStyle w:val="s0"/>
      </w:pPr>
    </w:p>
    <w:sectPr w:rsidR="00075307" w:rsidSect="00362FD9">
      <w:pgSz w:w="11906" w:h="16838" w:code="9"/>
      <w:pgMar w:top="1418" w:right="851" w:bottom="1418" w:left="851" w:header="1134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4F" w:rsidRDefault="00173D4F" w:rsidP="002B1161">
      <w:r>
        <w:separator/>
      </w:r>
    </w:p>
  </w:endnote>
  <w:endnote w:type="continuationSeparator" w:id="0">
    <w:p w:rsidR="00173D4F" w:rsidRDefault="00173D4F" w:rsidP="002B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4F" w:rsidRDefault="00173D4F" w:rsidP="002B1161">
      <w:r>
        <w:separator/>
      </w:r>
    </w:p>
  </w:footnote>
  <w:footnote w:type="continuationSeparator" w:id="0">
    <w:p w:rsidR="00173D4F" w:rsidRDefault="00173D4F" w:rsidP="002B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434D"/>
    <w:multiLevelType w:val="hybridMultilevel"/>
    <w:tmpl w:val="6A7C7046"/>
    <w:lvl w:ilvl="0" w:tplc="A94663A0">
      <w:start w:val="1"/>
      <w:numFmt w:val="decimalEnclosedCircle"/>
      <w:lvlText w:val="%1"/>
      <w:lvlJc w:val="left"/>
      <w:pPr>
        <w:ind w:left="4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 w15:restartNumberingAfterBreak="0">
    <w:nsid w:val="78CC7794"/>
    <w:multiLevelType w:val="hybridMultilevel"/>
    <w:tmpl w:val="072441CA"/>
    <w:lvl w:ilvl="0" w:tplc="474458B2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DD"/>
    <w:rsid w:val="00033FA1"/>
    <w:rsid w:val="00050343"/>
    <w:rsid w:val="00065171"/>
    <w:rsid w:val="00075307"/>
    <w:rsid w:val="00081ED1"/>
    <w:rsid w:val="00124072"/>
    <w:rsid w:val="00173D4F"/>
    <w:rsid w:val="00193796"/>
    <w:rsid w:val="00197DFE"/>
    <w:rsid w:val="001F1CB8"/>
    <w:rsid w:val="00230296"/>
    <w:rsid w:val="00253641"/>
    <w:rsid w:val="002B1161"/>
    <w:rsid w:val="00350EC0"/>
    <w:rsid w:val="00362FD9"/>
    <w:rsid w:val="0038761C"/>
    <w:rsid w:val="003918DC"/>
    <w:rsid w:val="0041516F"/>
    <w:rsid w:val="004E4E2B"/>
    <w:rsid w:val="004F4B1A"/>
    <w:rsid w:val="005E1D0D"/>
    <w:rsid w:val="006405B5"/>
    <w:rsid w:val="00666DF5"/>
    <w:rsid w:val="0067431D"/>
    <w:rsid w:val="006B7872"/>
    <w:rsid w:val="006D2BDD"/>
    <w:rsid w:val="006F0BCC"/>
    <w:rsid w:val="007601D6"/>
    <w:rsid w:val="007E07EF"/>
    <w:rsid w:val="00847C0D"/>
    <w:rsid w:val="00915CD8"/>
    <w:rsid w:val="00953FDF"/>
    <w:rsid w:val="0097106C"/>
    <w:rsid w:val="00B27C85"/>
    <w:rsid w:val="00B547AF"/>
    <w:rsid w:val="00C30055"/>
    <w:rsid w:val="00D635C1"/>
    <w:rsid w:val="00EB3699"/>
    <w:rsid w:val="00EF5B87"/>
    <w:rsid w:val="00F21738"/>
    <w:rsid w:val="00F33E80"/>
    <w:rsid w:val="00FB47D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390BD"/>
  <w14:defaultImageDpi w14:val="0"/>
  <w15:docId w15:val="{FD7FCF7C-0879-4471-A09B-9612BEF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바탕" w:cs="바탕"/>
      <w:kern w:val="0"/>
      <w:sz w:val="24"/>
      <w:szCs w:val="24"/>
    </w:rPr>
  </w:style>
  <w:style w:type="paragraph" w:styleId="a3">
    <w:name w:val="Normal (Web)"/>
    <w:basedOn w:val="a"/>
    <w:uiPriority w:val="99"/>
    <w:rsid w:val="00847C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B11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locked/>
    <w:rsid w:val="002B1161"/>
    <w:rPr>
      <w:rFonts w:ascii="바탕" w:cs="바탕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2B11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2B1161"/>
    <w:rPr>
      <w:rFonts w:ascii="바탕" w:cs="바탕"/>
      <w:sz w:val="20"/>
      <w:szCs w:val="20"/>
    </w:rPr>
  </w:style>
  <w:style w:type="paragraph" w:customStyle="1" w:styleId="a6">
    <w:name w:val="바탕글"/>
    <w:basedOn w:val="a"/>
    <w:rsid w:val="0041516F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자기소개서</vt:lpstr>
    </vt:vector>
  </TitlesOfParts>
  <Company>입학관리과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자기소개서</dc:title>
  <dc:subject/>
  <dc:creator>김복기</dc:creator>
  <cp:keywords/>
  <dc:description/>
  <cp:lastModifiedBy>User</cp:lastModifiedBy>
  <cp:revision>10</cp:revision>
  <dcterms:created xsi:type="dcterms:W3CDTF">2020-08-26T04:58:00Z</dcterms:created>
  <dcterms:modified xsi:type="dcterms:W3CDTF">2023-11-14T01:35:00Z</dcterms:modified>
</cp:coreProperties>
</file>